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F4" w:rsidRPr="00232A55" w:rsidRDefault="00615DF4" w:rsidP="00615DF4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  <w:lang w:val="ro-RO"/>
        </w:rPr>
      </w:pPr>
      <w:r w:rsidRPr="00232A55">
        <w:rPr>
          <w:rFonts w:cstheme="minorHAnsi"/>
          <w:b/>
          <w:color w:val="000000" w:themeColor="text1"/>
          <w:u w:val="single"/>
          <w:lang w:val="ro-RO"/>
        </w:rPr>
        <w:t>Termeni şi Condiţii de Livrare*</w:t>
      </w:r>
      <w:r w:rsidRPr="00232A55">
        <w:rPr>
          <w:rStyle w:val="FootnoteReference"/>
          <w:rFonts w:cstheme="minorHAnsi"/>
          <w:b/>
          <w:color w:val="000000" w:themeColor="text1"/>
          <w:u w:val="single"/>
          <w:lang w:val="ro-RO"/>
        </w:rPr>
        <w:footnoteReference w:id="1"/>
      </w:r>
    </w:p>
    <w:p w:rsidR="00615DF4" w:rsidRPr="00232A55" w:rsidRDefault="00615DF4" w:rsidP="00615DF4">
      <w:pPr>
        <w:pStyle w:val="ChapterNumber"/>
        <w:jc w:val="center"/>
        <w:rPr>
          <w:rFonts w:asciiTheme="minorHAnsi" w:hAnsiTheme="minorHAnsi" w:cstheme="minorHAnsi"/>
          <w:i/>
          <w:color w:val="000000" w:themeColor="text1"/>
          <w:lang w:val="ro-RO"/>
        </w:rPr>
      </w:pPr>
      <w:r w:rsidRPr="00232A55">
        <w:rPr>
          <w:rFonts w:asciiTheme="minorHAnsi" w:hAnsiTheme="minorHAnsi" w:cstheme="minorHAnsi"/>
          <w:color w:val="000000" w:themeColor="text1"/>
          <w:lang w:val="ro-RO"/>
        </w:rPr>
        <w:t>Achiziți</w:t>
      </w:r>
      <w:r w:rsidR="004A2BA0" w:rsidRPr="00232A55">
        <w:rPr>
          <w:rFonts w:asciiTheme="minorHAnsi" w:hAnsiTheme="minorHAnsi" w:cstheme="minorHAnsi"/>
          <w:color w:val="000000" w:themeColor="text1"/>
          <w:lang w:val="ro-RO"/>
        </w:rPr>
        <w:t>e</w:t>
      </w:r>
      <w:r w:rsidRPr="00232A55">
        <w:rPr>
          <w:rFonts w:asciiTheme="minorHAnsi" w:hAnsiTheme="minorHAnsi" w:cstheme="minorHAnsi"/>
          <w:color w:val="000000" w:themeColor="text1"/>
          <w:lang w:val="ro-RO"/>
        </w:rPr>
        <w:t xml:space="preserve"> </w:t>
      </w:r>
      <w:r w:rsidR="00232A55" w:rsidRPr="00232A55">
        <w:rPr>
          <w:rFonts w:asciiTheme="minorHAnsi" w:hAnsiTheme="minorHAnsi" w:cstheme="minorHAnsi"/>
          <w:b/>
          <w:bCs/>
          <w:color w:val="000000" w:themeColor="text1"/>
          <w:lang w:val="ro-RO"/>
        </w:rPr>
        <w:t xml:space="preserve">pachet turistic - </w:t>
      </w:r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 xml:space="preserve">Excursie de </w:t>
      </w:r>
      <w:proofErr w:type="spellStart"/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>studiu</w:t>
      </w:r>
      <w:proofErr w:type="spellEnd"/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>și</w:t>
      </w:r>
      <w:proofErr w:type="spellEnd"/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>documentare</w:t>
      </w:r>
      <w:proofErr w:type="spellEnd"/>
      <w:r w:rsidR="00232A55" w:rsidRPr="00232A55">
        <w:rPr>
          <w:rFonts w:asciiTheme="minorHAnsi" w:hAnsiTheme="minorHAnsi" w:cstheme="minorHAnsi"/>
          <w:b/>
          <w:bCs/>
          <w:color w:val="000000" w:themeColor="text1"/>
        </w:rPr>
        <w:t xml:space="preserve">  - An II</w:t>
      </w:r>
    </w:p>
    <w:p w:rsidR="00615DF4" w:rsidRPr="00232A55" w:rsidRDefault="00615DF4" w:rsidP="00615DF4">
      <w:pPr>
        <w:spacing w:after="0" w:line="240" w:lineRule="auto"/>
        <w:rPr>
          <w:rFonts w:cstheme="minorHAnsi"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232A55">
        <w:rPr>
          <w:rFonts w:cstheme="minorHAnsi"/>
          <w:color w:val="000000" w:themeColor="text1"/>
          <w:lang w:val="ro-RO"/>
        </w:rPr>
        <w:t xml:space="preserve">Proiect:  </w:t>
      </w:r>
      <w:r w:rsidR="00232A55" w:rsidRPr="00232A55">
        <w:rPr>
          <w:rFonts w:cstheme="minorHAnsi"/>
          <w:b/>
          <w:color w:val="000000" w:themeColor="text1"/>
          <w:szCs w:val="24"/>
          <w:lang w:val="ro-RO"/>
        </w:rPr>
        <w:t>Acces la Studii prin Învățare Inteligentă (ASII)</w:t>
      </w:r>
    </w:p>
    <w:p w:rsidR="00232A55" w:rsidRPr="00232A55" w:rsidRDefault="00615DF4" w:rsidP="00232A55">
      <w:pPr>
        <w:spacing w:after="0" w:line="240" w:lineRule="auto"/>
        <w:rPr>
          <w:rFonts w:asciiTheme="majorHAnsi" w:hAnsiTheme="majorHAnsi" w:cstheme="minorHAnsi"/>
          <w:color w:val="000000" w:themeColor="text1"/>
          <w:lang w:val="ro-RO"/>
        </w:rPr>
      </w:pPr>
      <w:r w:rsidRPr="00232A55">
        <w:rPr>
          <w:rFonts w:cstheme="minorHAnsi"/>
          <w:color w:val="000000" w:themeColor="text1"/>
          <w:lang w:val="ro-RO"/>
        </w:rPr>
        <w:t xml:space="preserve">Beneficiar:  </w:t>
      </w:r>
      <w:r w:rsidR="00232A55" w:rsidRPr="00232A55">
        <w:rPr>
          <w:rFonts w:asciiTheme="majorHAnsi" w:hAnsiTheme="majorHAnsi" w:cstheme="minorHAnsi"/>
          <w:color w:val="000000" w:themeColor="text1"/>
          <w:lang w:val="ro-RO"/>
        </w:rPr>
        <w:t>LICEUL DE TURISM ȘI ALIMENTAȚIE „DUMITRU MOTOC” GALATI</w:t>
      </w:r>
    </w:p>
    <w:p w:rsidR="00615DF4" w:rsidRPr="00232A55" w:rsidRDefault="00615DF4" w:rsidP="00615DF4">
      <w:pPr>
        <w:spacing w:after="0" w:line="240" w:lineRule="auto"/>
        <w:ind w:left="6300" w:hanging="6300"/>
        <w:rPr>
          <w:rFonts w:cstheme="minorHAnsi"/>
          <w:color w:val="000000" w:themeColor="text1"/>
          <w:lang w:val="ro-RO"/>
        </w:rPr>
      </w:pPr>
      <w:r w:rsidRPr="00232A55">
        <w:rPr>
          <w:rFonts w:cstheme="minorHAnsi"/>
          <w:color w:val="000000" w:themeColor="text1"/>
          <w:lang w:val="ro-RO"/>
        </w:rPr>
        <w:t>Ofertant: ____________________</w:t>
      </w:r>
    </w:p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rPr>
          <w:rFonts w:cstheme="minorHAnsi"/>
          <w:i/>
          <w:color w:val="000000" w:themeColor="text1"/>
          <w:u w:val="single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1</w:t>
      </w:r>
      <w:r w:rsidRPr="00232A55">
        <w:rPr>
          <w:rFonts w:cstheme="minorHAnsi"/>
          <w:color w:val="000000" w:themeColor="text1"/>
          <w:lang w:val="ro-RO"/>
        </w:rPr>
        <w:t>.</w:t>
      </w:r>
      <w:r w:rsidRPr="00232A55">
        <w:rPr>
          <w:rFonts w:cstheme="minorHAnsi"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>Oferta de preț</w:t>
      </w:r>
      <w:r w:rsidR="004D49BA" w:rsidRPr="00232A55">
        <w:rPr>
          <w:rFonts w:cstheme="minorHAnsi"/>
          <w:b/>
          <w:color w:val="000000" w:themeColor="text1"/>
          <w:u w:val="single"/>
          <w:lang w:val="ro-RO"/>
        </w:rPr>
        <w:t xml:space="preserve"> </w:t>
      </w:r>
      <w:r w:rsidRPr="00232A55">
        <w:rPr>
          <w:rFonts w:cstheme="minorHAnsi"/>
          <w:i/>
          <w:color w:val="000000" w:themeColor="text1"/>
          <w:lang w:val="ro-RO"/>
        </w:rPr>
        <w:t>[a se completa de către Ofertant]</w:t>
      </w:r>
    </w:p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sz w:val="16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232A55" w:rsidRPr="00232A55" w:rsidTr="00C52E07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Preț unitar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Valoare Totală fără TVA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TVA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Valoare totală cu TVA</w:t>
            </w:r>
          </w:p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232A55" w:rsidRPr="00232A55" w:rsidTr="00C52E07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4D49BA" w:rsidRPr="00232A55" w:rsidRDefault="004D49BA" w:rsidP="004F7E63">
            <w:pPr>
              <w:spacing w:after="0" w:line="240" w:lineRule="auto"/>
              <w:ind w:left="162"/>
              <w:rPr>
                <w:rFonts w:cstheme="minorHAnsi"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1083" w:rsidRDefault="00232A55" w:rsidP="0098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</w:pPr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val="ro-RO" w:eastAsia="ro-RO"/>
              </w:rPr>
              <w:t xml:space="preserve">pachet turistic - </w:t>
            </w:r>
            <w:proofErr w:type="spellStart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Excursie</w:t>
            </w:r>
            <w:proofErr w:type="spellEnd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 xml:space="preserve"> de </w:t>
            </w:r>
            <w:proofErr w:type="spellStart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studiu</w:t>
            </w:r>
            <w:proofErr w:type="spellEnd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 xml:space="preserve"> </w:t>
            </w:r>
            <w:proofErr w:type="spellStart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și</w:t>
            </w:r>
            <w:proofErr w:type="spellEnd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 xml:space="preserve"> </w:t>
            </w:r>
            <w:proofErr w:type="spellStart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documentare</w:t>
            </w:r>
            <w:proofErr w:type="spellEnd"/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 xml:space="preserve">  </w:t>
            </w:r>
          </w:p>
          <w:p w:rsidR="004D49BA" w:rsidRPr="00232A55" w:rsidRDefault="00232A55" w:rsidP="009810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ro-RO" w:eastAsia="ro-RO"/>
              </w:rPr>
            </w:pPr>
            <w:r w:rsidRPr="00232A55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- An I</w:t>
            </w:r>
            <w:r w:rsidR="0098108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ro-RO"/>
              </w:rPr>
              <w:t>V</w:t>
            </w:r>
          </w:p>
        </w:tc>
        <w:tc>
          <w:tcPr>
            <w:tcW w:w="850" w:type="dxa"/>
            <w:vAlign w:val="center"/>
          </w:tcPr>
          <w:p w:rsidR="004D49BA" w:rsidRPr="00232A55" w:rsidRDefault="002A753D" w:rsidP="00C52E07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:rsidR="004D49BA" w:rsidRPr="00232A55" w:rsidRDefault="004D49BA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327" w:type="dxa"/>
          </w:tcPr>
          <w:p w:rsidR="004D49BA" w:rsidRPr="00232A55" w:rsidRDefault="004D49BA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:rsidR="004D49BA" w:rsidRPr="00232A55" w:rsidRDefault="004D49BA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4D49BA" w:rsidRPr="00232A55" w:rsidRDefault="004D49BA" w:rsidP="004F7E63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</w:p>
        </w:tc>
      </w:tr>
      <w:tr w:rsidR="00232A55" w:rsidRPr="00232A55" w:rsidTr="002F0D9E">
        <w:trPr>
          <w:trHeight w:val="285"/>
        </w:trPr>
        <w:tc>
          <w:tcPr>
            <w:tcW w:w="5693" w:type="dxa"/>
            <w:gridSpan w:val="4"/>
            <w:shd w:val="clear" w:color="auto" w:fill="auto"/>
            <w:noWrap/>
            <w:vAlign w:val="bottom"/>
          </w:tcPr>
          <w:p w:rsidR="00C52E07" w:rsidRPr="00232A55" w:rsidRDefault="00C52E07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1327" w:type="dxa"/>
          </w:tcPr>
          <w:p w:rsidR="00C52E07" w:rsidRPr="00232A55" w:rsidRDefault="00C52E07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:rsidR="00C52E07" w:rsidRPr="00232A55" w:rsidRDefault="00C52E07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52E07" w:rsidRPr="00232A55" w:rsidRDefault="00C52E07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</w:p>
        </w:tc>
      </w:tr>
    </w:tbl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u w:val="single"/>
          <w:lang w:val="ro-RO"/>
        </w:rPr>
      </w:pPr>
    </w:p>
    <w:p w:rsidR="00615DF4" w:rsidRPr="00232A55" w:rsidRDefault="00615DF4" w:rsidP="00615DF4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2.</w:t>
      </w: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>Preţ fix:</w:t>
      </w:r>
      <w:r w:rsidR="004D49BA" w:rsidRPr="00232A55">
        <w:rPr>
          <w:rFonts w:cstheme="minorHAnsi"/>
          <w:b/>
          <w:color w:val="000000" w:themeColor="text1"/>
          <w:u w:val="single"/>
          <w:lang w:val="ro-RO"/>
        </w:rPr>
        <w:t xml:space="preserve"> </w:t>
      </w:r>
      <w:r w:rsidRPr="00232A55">
        <w:rPr>
          <w:rFonts w:cstheme="minorHAnsi"/>
          <w:color w:val="000000" w:themeColor="text1"/>
          <w:lang w:val="ro-RO"/>
        </w:rPr>
        <w:t>Preţul indicat mai sus este ferm şi fix şi nu poate fi modificat pe durata executării contractului.</w:t>
      </w:r>
    </w:p>
    <w:p w:rsidR="00615DF4" w:rsidRPr="00232A55" w:rsidRDefault="00615DF4" w:rsidP="00615DF4">
      <w:pPr>
        <w:spacing w:after="0" w:line="240" w:lineRule="auto"/>
        <w:ind w:left="720" w:hanging="720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ind w:left="720" w:hanging="720"/>
        <w:jc w:val="both"/>
        <w:rPr>
          <w:rFonts w:cstheme="minorHAnsi"/>
          <w:i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3.</w:t>
      </w: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>Grafic de livrare:</w:t>
      </w:r>
      <w:r w:rsidR="004D49BA" w:rsidRPr="00232A55">
        <w:rPr>
          <w:rFonts w:cstheme="minorHAnsi"/>
          <w:b/>
          <w:color w:val="000000" w:themeColor="text1"/>
          <w:u w:val="single"/>
          <w:lang w:val="ro-RO"/>
        </w:rPr>
        <w:t xml:space="preserve"> </w:t>
      </w:r>
      <w:r w:rsidR="002A753D" w:rsidRPr="00232A55">
        <w:rPr>
          <w:rFonts w:cstheme="minorHAnsi"/>
          <w:color w:val="000000" w:themeColor="text1"/>
          <w:lang w:val="ro-RO"/>
        </w:rPr>
        <w:t>Nu este cazul.</w:t>
      </w:r>
    </w:p>
    <w:p w:rsidR="00615DF4" w:rsidRPr="00232A55" w:rsidRDefault="00615DF4" w:rsidP="00615DF4">
      <w:pPr>
        <w:spacing w:after="0" w:line="240" w:lineRule="auto"/>
        <w:ind w:left="720" w:hanging="720"/>
        <w:jc w:val="both"/>
        <w:rPr>
          <w:rFonts w:cstheme="minorHAnsi"/>
          <w:color w:val="000000" w:themeColor="text1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232A55" w:rsidRPr="00232A55" w:rsidTr="004F7E63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Termene de livrare</w:t>
            </w:r>
          </w:p>
        </w:tc>
      </w:tr>
      <w:tr w:rsidR="00232A55" w:rsidRPr="00232A55" w:rsidTr="00232A5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C52E07" w:rsidRPr="00232A55" w:rsidRDefault="00C52E07" w:rsidP="004F7E63">
            <w:pPr>
              <w:spacing w:after="0" w:line="240" w:lineRule="auto"/>
              <w:ind w:left="162"/>
              <w:rPr>
                <w:rFonts w:cstheme="minorHAnsi"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color w:val="000000" w:themeColor="text1"/>
                <w:lang w:val="ro-RO"/>
              </w:rPr>
              <w:t>1.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C52E07" w:rsidRPr="00232A55" w:rsidRDefault="00232A55" w:rsidP="00B912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ro-RO" w:eastAsia="ro-RO"/>
              </w:rPr>
            </w:pPr>
            <w:r w:rsidRPr="00232A55">
              <w:rPr>
                <w:rFonts w:cstheme="minorHAnsi"/>
                <w:b/>
                <w:bCs/>
                <w:color w:val="000000" w:themeColor="text1"/>
                <w:lang w:val="ro-RO"/>
              </w:rPr>
              <w:t xml:space="preserve">pachet turistic - </w:t>
            </w:r>
            <w:proofErr w:type="spellStart"/>
            <w:r w:rsidRPr="00232A55">
              <w:rPr>
                <w:rFonts w:cstheme="minorHAnsi"/>
                <w:b/>
                <w:bCs/>
                <w:color w:val="000000" w:themeColor="text1"/>
              </w:rPr>
              <w:t>Excursie</w:t>
            </w:r>
            <w:proofErr w:type="spellEnd"/>
            <w:r w:rsidRPr="00232A55">
              <w:rPr>
                <w:rFonts w:cstheme="minorHAnsi"/>
                <w:b/>
                <w:bCs/>
                <w:color w:val="000000" w:themeColor="text1"/>
              </w:rPr>
              <w:t xml:space="preserve"> d</w:t>
            </w:r>
            <w:r w:rsidR="00DA38B6">
              <w:rPr>
                <w:rFonts w:cstheme="minorHAnsi"/>
                <w:b/>
                <w:bCs/>
                <w:color w:val="000000" w:themeColor="text1"/>
              </w:rPr>
              <w:t xml:space="preserve">e </w:t>
            </w:r>
            <w:proofErr w:type="spellStart"/>
            <w:r w:rsidR="00DA38B6">
              <w:rPr>
                <w:rFonts w:cstheme="minorHAnsi"/>
                <w:b/>
                <w:bCs/>
                <w:color w:val="000000" w:themeColor="text1"/>
              </w:rPr>
              <w:t>studiu</w:t>
            </w:r>
            <w:proofErr w:type="spellEnd"/>
            <w:r w:rsidR="00DA38B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="00DA38B6">
              <w:rPr>
                <w:rFonts w:cstheme="minorHAnsi"/>
                <w:b/>
                <w:bCs/>
                <w:color w:val="000000" w:themeColor="text1"/>
              </w:rPr>
              <w:t>și</w:t>
            </w:r>
            <w:proofErr w:type="spellEnd"/>
            <w:r w:rsidR="00DA38B6">
              <w:rPr>
                <w:rFonts w:cstheme="minorHAnsi"/>
                <w:b/>
                <w:bCs/>
                <w:color w:val="000000" w:themeColor="text1"/>
              </w:rPr>
              <w:t xml:space="preserve"> documentare  - An IV</w:t>
            </w:r>
          </w:p>
        </w:tc>
        <w:tc>
          <w:tcPr>
            <w:tcW w:w="1276" w:type="dxa"/>
            <w:vAlign w:val="bottom"/>
          </w:tcPr>
          <w:p w:rsidR="00C52E07" w:rsidRPr="00232A55" w:rsidRDefault="002A753D" w:rsidP="00881A25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pacing w:val="-2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spacing w:val="-2"/>
                <w:lang w:val="ro-RO"/>
              </w:rPr>
              <w:t>1</w:t>
            </w:r>
          </w:p>
        </w:tc>
        <w:tc>
          <w:tcPr>
            <w:tcW w:w="3624" w:type="dxa"/>
            <w:vAlign w:val="center"/>
          </w:tcPr>
          <w:p w:rsidR="00C52E07" w:rsidRPr="00232A55" w:rsidRDefault="00981083" w:rsidP="00DA38B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ro-RO"/>
              </w:rPr>
              <w:t>08</w:t>
            </w:r>
            <w:r w:rsidR="00232A55" w:rsidRPr="00232A55">
              <w:rPr>
                <w:rFonts w:cstheme="minorHAnsi"/>
                <w:color w:val="000000" w:themeColor="text1"/>
                <w:lang w:val="ro-RO"/>
              </w:rPr>
              <w:t>.0</w:t>
            </w:r>
            <w:r w:rsidR="00DA38B6">
              <w:rPr>
                <w:rFonts w:cstheme="minorHAnsi"/>
                <w:color w:val="000000" w:themeColor="text1"/>
                <w:lang w:val="ro-RO"/>
              </w:rPr>
              <w:t>4</w:t>
            </w:r>
            <w:r w:rsidR="00232A55" w:rsidRPr="00232A55">
              <w:rPr>
                <w:rFonts w:cstheme="minorHAnsi"/>
                <w:color w:val="000000" w:themeColor="text1"/>
                <w:lang w:val="ro-RO"/>
              </w:rPr>
              <w:t>.202</w:t>
            </w:r>
            <w:r>
              <w:rPr>
                <w:rFonts w:cstheme="minorHAnsi"/>
                <w:color w:val="000000" w:themeColor="text1"/>
                <w:lang w:val="ro-RO"/>
              </w:rPr>
              <w:t>2</w:t>
            </w:r>
          </w:p>
        </w:tc>
      </w:tr>
    </w:tbl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957F2E" w:rsidRPr="00232A55" w:rsidRDefault="00957F2E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4.</w:t>
      </w: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>Plata</w:t>
      </w:r>
      <w:r w:rsidR="008037AD" w:rsidRPr="00232A55">
        <w:rPr>
          <w:rFonts w:cstheme="minorHAnsi"/>
          <w:b/>
          <w:color w:val="000000" w:themeColor="text1"/>
          <w:u w:val="single"/>
          <w:lang w:val="ro-RO"/>
        </w:rPr>
        <w:t xml:space="preserve"> </w:t>
      </w:r>
      <w:r w:rsidRPr="00232A55">
        <w:rPr>
          <w:rFonts w:cstheme="minorHAnsi"/>
          <w:color w:val="000000" w:themeColor="text1"/>
          <w:lang w:val="ro-RO"/>
        </w:rPr>
        <w:t>facturii se va efectua în lei, 100%</w:t>
      </w:r>
      <w:r w:rsidR="00867002" w:rsidRPr="00232A55">
        <w:rPr>
          <w:rFonts w:cstheme="minorHAnsi"/>
          <w:color w:val="000000" w:themeColor="text1"/>
          <w:lang w:val="ro-RO"/>
        </w:rPr>
        <w:t>, in termen de 30 de zile</w:t>
      </w:r>
      <w:r w:rsidRPr="00232A55">
        <w:rPr>
          <w:rFonts w:cstheme="minorHAnsi"/>
          <w:color w:val="000000" w:themeColor="text1"/>
          <w:lang w:val="ro-RO"/>
        </w:rPr>
        <w:t xml:space="preserve">, pe baza facturii Furnizorului, conform </w:t>
      </w:r>
      <w:r w:rsidRPr="00232A55">
        <w:rPr>
          <w:rFonts w:cstheme="minorHAnsi"/>
          <w:i/>
          <w:color w:val="000000" w:themeColor="text1"/>
          <w:lang w:val="ro-RO"/>
        </w:rPr>
        <w:t>Graficului de livrare</w:t>
      </w:r>
      <w:r w:rsidR="00DA38B6">
        <w:rPr>
          <w:rFonts w:cstheme="minorHAnsi"/>
          <w:i/>
          <w:color w:val="000000" w:themeColor="text1"/>
          <w:lang w:val="ro-RO"/>
        </w:rPr>
        <w:t>, în contul de Trezorerie transmis de către ofertant</w:t>
      </w:r>
      <w:r w:rsidRPr="00232A55">
        <w:rPr>
          <w:rFonts w:cstheme="minorHAnsi"/>
          <w:color w:val="000000" w:themeColor="text1"/>
          <w:lang w:val="ro-RO"/>
        </w:rPr>
        <w:t>.</w:t>
      </w:r>
    </w:p>
    <w:p w:rsidR="00867002" w:rsidRPr="00232A55" w:rsidRDefault="00615DF4" w:rsidP="00615DF4">
      <w:pPr>
        <w:spacing w:after="0" w:line="240" w:lineRule="auto"/>
        <w:jc w:val="both"/>
        <w:rPr>
          <w:rFonts w:cstheme="minorHAnsi"/>
          <w:b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5.</w:t>
      </w: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>Garanţie</w:t>
      </w:r>
      <w:r w:rsidRPr="00232A55">
        <w:rPr>
          <w:rFonts w:cstheme="minorHAnsi"/>
          <w:b/>
          <w:color w:val="000000" w:themeColor="text1"/>
          <w:lang w:val="ro-RO"/>
        </w:rPr>
        <w:t xml:space="preserve">: </w:t>
      </w:r>
    </w:p>
    <w:p w:rsidR="00615DF4" w:rsidRPr="00232A55" w:rsidRDefault="00867002" w:rsidP="00615DF4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color w:val="000000" w:themeColor="text1"/>
          <w:lang w:val="ro-RO"/>
        </w:rPr>
        <w:t>Nu este cazul.</w:t>
      </w:r>
    </w:p>
    <w:p w:rsidR="00615DF4" w:rsidRPr="00232A55" w:rsidRDefault="00615DF4" w:rsidP="00615DF4">
      <w:pPr>
        <w:spacing w:after="0" w:line="240" w:lineRule="auto"/>
        <w:ind w:left="720" w:hanging="720"/>
        <w:rPr>
          <w:rFonts w:cstheme="minorHAnsi"/>
          <w:b/>
          <w:color w:val="000000" w:themeColor="text1"/>
          <w:u w:val="single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6.</w:t>
      </w: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 xml:space="preserve">Instrucţiuni de ambalare:  </w:t>
      </w:r>
    </w:p>
    <w:p w:rsidR="00615DF4" w:rsidRPr="00232A55" w:rsidRDefault="00615DF4" w:rsidP="00615D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  <w:r w:rsidRPr="00232A55">
        <w:rPr>
          <w:rFonts w:cstheme="minorHAnsi"/>
          <w:color w:val="000000" w:themeColor="text1"/>
          <w:lang w:val="ro-RO"/>
        </w:rPr>
        <w:tab/>
      </w:r>
      <w:r w:rsidRPr="00232A55">
        <w:rPr>
          <w:rFonts w:cstheme="minorHAnsi"/>
          <w:color w:val="000000" w:themeColor="text1"/>
          <w:lang w:val="ro-RO"/>
        </w:rPr>
        <w:tab/>
      </w:r>
      <w:r w:rsidR="00867002" w:rsidRPr="00232A55">
        <w:rPr>
          <w:rFonts w:cstheme="minorHAnsi"/>
          <w:color w:val="000000" w:themeColor="text1"/>
          <w:lang w:val="ro-RO"/>
        </w:rPr>
        <w:t>Nu este cazul.</w:t>
      </w:r>
    </w:p>
    <w:p w:rsidR="00615DF4" w:rsidRPr="00232A55" w:rsidRDefault="00615DF4" w:rsidP="00615DF4">
      <w:pPr>
        <w:spacing w:after="0" w:line="240" w:lineRule="auto"/>
        <w:ind w:left="720" w:hanging="720"/>
        <w:jc w:val="both"/>
        <w:rPr>
          <w:rFonts w:cstheme="minorHAnsi"/>
          <w:b/>
          <w:color w:val="000000" w:themeColor="text1"/>
          <w:u w:val="single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 xml:space="preserve">7. </w:t>
      </w:r>
      <w:r w:rsidRPr="00232A55">
        <w:rPr>
          <w:rFonts w:cstheme="minorHAnsi"/>
          <w:b/>
          <w:color w:val="000000" w:themeColor="text1"/>
          <w:lang w:val="ro-RO"/>
        </w:rPr>
        <w:tab/>
      </w:r>
      <w:r w:rsidRPr="00232A55">
        <w:rPr>
          <w:rFonts w:cstheme="minorHAnsi"/>
          <w:b/>
          <w:color w:val="000000" w:themeColor="text1"/>
          <w:u w:val="single"/>
          <w:lang w:val="ro-RO"/>
        </w:rPr>
        <w:t>Specificaţii Tehnice:</w:t>
      </w:r>
    </w:p>
    <w:p w:rsidR="00615DF4" w:rsidRPr="00232A55" w:rsidRDefault="00615DF4" w:rsidP="00615DF4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color w:val="000000" w:themeColor="text1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89"/>
      </w:tblGrid>
      <w:tr w:rsidR="00232A55" w:rsidRPr="00232A55" w:rsidTr="00E06B7A">
        <w:trPr>
          <w:trHeight w:val="285"/>
        </w:trPr>
        <w:tc>
          <w:tcPr>
            <w:tcW w:w="4111" w:type="dxa"/>
            <w:shd w:val="clear" w:color="auto" w:fill="auto"/>
            <w:vAlign w:val="bottom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A. Specificații tehnice solicitate</w:t>
            </w:r>
          </w:p>
        </w:tc>
        <w:tc>
          <w:tcPr>
            <w:tcW w:w="4889" w:type="dxa"/>
          </w:tcPr>
          <w:p w:rsidR="00615DF4" w:rsidRPr="00232A55" w:rsidRDefault="00615DF4" w:rsidP="004F7E6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ro-RO"/>
              </w:rPr>
              <w:t>B. Specificații tehnice ofertate</w:t>
            </w:r>
          </w:p>
        </w:tc>
      </w:tr>
      <w:tr w:rsidR="00232A55" w:rsidRPr="00232A55" w:rsidTr="00E06B7A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fr-BE"/>
              </w:rPr>
            </w:pPr>
            <w:r w:rsidRPr="00232A55">
              <w:rPr>
                <w:rFonts w:cstheme="minorHAnsi"/>
                <w:b/>
                <w:color w:val="000000" w:themeColor="text1"/>
                <w:lang w:val="fr-BE"/>
              </w:rPr>
              <w:t>Durata</w:t>
            </w:r>
            <w:r>
              <w:rPr>
                <w:rFonts w:cstheme="minorHAnsi"/>
                <w:b/>
                <w:color w:val="000000" w:themeColor="text1"/>
                <w:lang w:val="fr-BE"/>
              </w:rPr>
              <w:t> :</w:t>
            </w: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- </w:t>
            </w:r>
            <w:r>
              <w:rPr>
                <w:rFonts w:cstheme="minorHAnsi"/>
                <w:color w:val="000000" w:themeColor="text1"/>
                <w:lang w:val="fr-BE"/>
              </w:rPr>
              <w:t>2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zile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cu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r>
              <w:rPr>
                <w:rFonts w:cstheme="minorHAnsi"/>
                <w:color w:val="000000" w:themeColor="text1"/>
                <w:lang w:val="fr-BE"/>
              </w:rPr>
              <w:t>1 (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una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)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noapte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de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cazare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>.</w:t>
            </w: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fr-BE"/>
              </w:rPr>
            </w:pP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fr-BE"/>
              </w:rPr>
            </w:pPr>
            <w:proofErr w:type="spellStart"/>
            <w:r w:rsidRPr="002A12ED">
              <w:rPr>
                <w:rFonts w:cstheme="minorHAnsi"/>
                <w:b/>
                <w:color w:val="000000" w:themeColor="text1"/>
                <w:lang w:val="fr-BE"/>
              </w:rPr>
              <w:t>Servicii</w:t>
            </w:r>
            <w:proofErr w:type="spellEnd"/>
            <w:r w:rsidRPr="002A12ED">
              <w:rPr>
                <w:rFonts w:cstheme="minorHAnsi"/>
                <w:b/>
                <w:color w:val="000000" w:themeColor="text1"/>
                <w:lang w:val="fr-BE"/>
              </w:rPr>
              <w:t> </w:t>
            </w:r>
            <w:proofErr w:type="spellStart"/>
            <w:r>
              <w:rPr>
                <w:rFonts w:cstheme="minorHAnsi"/>
                <w:b/>
                <w:color w:val="000000" w:themeColor="text1"/>
                <w:lang w:val="fr-BE"/>
              </w:rPr>
              <w:t>asigurate</w:t>
            </w:r>
            <w:proofErr w:type="spellEnd"/>
            <w:r w:rsidRPr="002A12ED">
              <w:rPr>
                <w:rFonts w:cstheme="minorHAnsi"/>
                <w:b/>
                <w:color w:val="000000" w:themeColor="text1"/>
                <w:lang w:val="fr-BE"/>
              </w:rPr>
              <w:t>:</w:t>
            </w: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fr-BE"/>
              </w:rPr>
            </w:pP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fr-BE"/>
              </w:rPr>
            </w:pPr>
            <w:r>
              <w:rPr>
                <w:rFonts w:cstheme="minorHAnsi"/>
                <w:b/>
                <w:color w:val="000000" w:themeColor="text1"/>
                <w:lang w:val="fr-BE"/>
              </w:rPr>
              <w:t xml:space="preserve">1) CAZARE </w:t>
            </w:r>
            <w:proofErr w:type="spellStart"/>
            <w:r w:rsidRPr="002A12ED">
              <w:rPr>
                <w:rFonts w:cstheme="minorHAnsi"/>
                <w:color w:val="000000" w:themeColor="text1"/>
                <w:lang w:val="fr-BE"/>
              </w:rPr>
              <w:t>cu</w:t>
            </w:r>
            <w:proofErr w:type="spellEnd"/>
            <w:r w:rsidRPr="002A12ED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A12ED">
              <w:rPr>
                <w:rFonts w:cstheme="minorHAnsi"/>
                <w:color w:val="000000" w:themeColor="text1"/>
                <w:lang w:val="fr-BE"/>
              </w:rPr>
              <w:t>demipensiune</w:t>
            </w:r>
            <w:proofErr w:type="spellEnd"/>
            <w:r w:rsidRPr="002A12ED">
              <w:rPr>
                <w:rFonts w:cstheme="minorHAnsi"/>
                <w:color w:val="000000" w:themeColor="text1"/>
                <w:lang w:val="fr-BE"/>
              </w:rPr>
              <w:t xml:space="preserve"> (</w:t>
            </w:r>
            <w:proofErr w:type="spellStart"/>
            <w:r w:rsidRPr="002A12ED">
              <w:rPr>
                <w:rFonts w:cstheme="minorHAnsi"/>
                <w:color w:val="000000" w:themeColor="text1"/>
                <w:lang w:val="fr-BE"/>
              </w:rPr>
              <w:t>cina</w:t>
            </w:r>
            <w:proofErr w:type="spellEnd"/>
            <w:r w:rsidRPr="002A12ED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A12ED">
              <w:rPr>
                <w:rFonts w:cstheme="minorHAnsi"/>
                <w:color w:val="000000" w:themeColor="text1"/>
                <w:lang w:val="fr-BE"/>
              </w:rPr>
              <w:t>și</w:t>
            </w:r>
            <w:proofErr w:type="spellEnd"/>
            <w:r w:rsidRPr="002A12ED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A12ED">
              <w:rPr>
                <w:rFonts w:cstheme="minorHAnsi"/>
                <w:color w:val="000000" w:themeColor="text1"/>
                <w:lang w:val="fr-BE"/>
              </w:rPr>
              <w:t>mic</w:t>
            </w:r>
            <w:proofErr w:type="spellEnd"/>
            <w:r w:rsidRPr="002A12ED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A12ED">
              <w:rPr>
                <w:rFonts w:cstheme="minorHAnsi"/>
                <w:color w:val="000000" w:themeColor="text1"/>
                <w:lang w:val="fr-BE"/>
              </w:rPr>
              <w:t>dejun</w:t>
            </w:r>
            <w:proofErr w:type="spellEnd"/>
            <w:r w:rsidRPr="002A12ED">
              <w:rPr>
                <w:rFonts w:cstheme="minorHAnsi"/>
                <w:color w:val="000000" w:themeColor="text1"/>
                <w:lang w:val="fr-BE"/>
              </w:rPr>
              <w:t xml:space="preserve">) </w:t>
            </w:r>
            <w:r>
              <w:rPr>
                <w:rFonts w:cstheme="minorHAnsi"/>
                <w:color w:val="000000" w:themeColor="text1"/>
                <w:lang w:val="fr-BE"/>
              </w:rPr>
              <w:t xml:space="preserve">la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pensiune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/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hotel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cu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minim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3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stele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lastRenderedPageBreak/>
              <w:t>din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localitatea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Gura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Humorului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sau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împrejurimi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. </w:t>
            </w: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fr-BE"/>
              </w:rPr>
            </w:pP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2A12ED">
              <w:rPr>
                <w:rFonts w:cstheme="minorHAnsi"/>
                <w:b/>
                <w:color w:val="000000" w:themeColor="text1"/>
                <w:lang w:val="fr-BE"/>
              </w:rPr>
              <w:t>2) ASIGURARE INTRĂRI OBIECTIVE :</w:t>
            </w:r>
            <w:r>
              <w:rPr>
                <w:rFonts w:cstheme="minorHAnsi"/>
                <w:b/>
                <w:color w:val="000000" w:themeColor="text1"/>
                <w:lang w:val="fr-BE"/>
              </w:rPr>
              <w:t xml:space="preserve"> </w:t>
            </w:r>
            <w:r w:rsidR="00DE4225">
              <w:rPr>
                <w:rFonts w:cstheme="minorHAnsi"/>
                <w:b/>
                <w:color w:val="000000" w:themeColor="text1"/>
                <w:lang w:val="fr-BE"/>
              </w:rPr>
              <w:t>S</w:t>
            </w:r>
            <w:r w:rsidRPr="00981083">
              <w:rPr>
                <w:rFonts w:cstheme="minorHAnsi"/>
                <w:color w:val="000000" w:themeColor="text1"/>
                <w:lang w:val="fr-BE"/>
              </w:rPr>
              <w:t xml:space="preserve">alina </w:t>
            </w:r>
            <w:proofErr w:type="spellStart"/>
            <w:r w:rsidRPr="00981083">
              <w:rPr>
                <w:rFonts w:cstheme="minorHAnsi"/>
                <w:color w:val="000000" w:themeColor="text1"/>
                <w:lang w:val="fr-BE"/>
              </w:rPr>
              <w:t>Cacica</w:t>
            </w:r>
            <w:proofErr w:type="spellEnd"/>
            <w:r w:rsidRPr="00981083">
              <w:rPr>
                <w:rFonts w:cstheme="minorHAnsi"/>
                <w:color w:val="000000" w:themeColor="text1"/>
                <w:lang w:val="fr-BE"/>
              </w:rPr>
              <w:t xml:space="preserve">, </w:t>
            </w:r>
            <w:proofErr w:type="spellStart"/>
            <w:r w:rsidRPr="00981083">
              <w:rPr>
                <w:rFonts w:cstheme="minorHAnsi"/>
                <w:color w:val="000000" w:themeColor="text1"/>
                <w:lang w:val="fr-BE"/>
              </w:rPr>
              <w:t>Palatul</w:t>
            </w:r>
            <w:proofErr w:type="spellEnd"/>
            <w:r w:rsidRPr="00981083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981083">
              <w:rPr>
                <w:rFonts w:cstheme="minorHAnsi"/>
                <w:color w:val="000000" w:themeColor="text1"/>
                <w:lang w:val="fr-BE"/>
              </w:rPr>
              <w:t>Culturii</w:t>
            </w:r>
            <w:proofErr w:type="spellEnd"/>
            <w:r w:rsidRPr="00981083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981083">
              <w:rPr>
                <w:rFonts w:cstheme="minorHAnsi"/>
                <w:color w:val="000000" w:themeColor="text1"/>
                <w:lang w:val="fr-BE"/>
              </w:rPr>
              <w:t>Iași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>.</w:t>
            </w: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fr-BE"/>
              </w:rPr>
            </w:pPr>
          </w:p>
          <w:p w:rsidR="00DA38B6" w:rsidRPr="00981083" w:rsidRDefault="00DA38B6" w:rsidP="00DA38B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lang w:val="fr-BE"/>
              </w:rPr>
            </w:pPr>
            <w:r w:rsidRPr="00981083">
              <w:rPr>
                <w:rFonts w:cstheme="minorHAnsi"/>
                <w:b/>
                <w:color w:val="000000" w:themeColor="text1"/>
                <w:lang w:val="fr-BE"/>
              </w:rPr>
              <w:t>3) TRANSPORT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fr-BE"/>
              </w:rPr>
            </w:pPr>
            <w:proofErr w:type="spellStart"/>
            <w:r w:rsidRPr="00232A55">
              <w:rPr>
                <w:rFonts w:cstheme="minorHAnsi"/>
                <w:b/>
                <w:color w:val="000000" w:themeColor="text1"/>
                <w:lang w:val="fr-BE"/>
              </w:rPr>
              <w:t>Mijloc</w:t>
            </w:r>
            <w:proofErr w:type="spellEnd"/>
            <w:r w:rsidRPr="00232A55">
              <w:rPr>
                <w:rFonts w:cstheme="minorHAnsi"/>
                <w:b/>
                <w:color w:val="000000" w:themeColor="text1"/>
                <w:lang w:val="fr-BE"/>
              </w:rPr>
              <w:t xml:space="preserve"> de transport</w:t>
            </w:r>
            <w:r>
              <w:rPr>
                <w:rFonts w:cstheme="minorHAnsi"/>
                <w:b/>
                <w:color w:val="000000" w:themeColor="text1"/>
                <w:lang w:val="fr-BE"/>
              </w:rPr>
              <w:t> </w:t>
            </w:r>
            <w:r>
              <w:rPr>
                <w:rFonts w:cstheme="minorHAnsi"/>
                <w:color w:val="000000" w:themeColor="text1"/>
                <w:lang w:val="fr-BE"/>
              </w:rPr>
              <w:t>: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58746C">
              <w:rPr>
                <w:rFonts w:cstheme="minorHAnsi"/>
                <w:color w:val="000000" w:themeColor="text1"/>
                <w:lang w:val="fr-BE"/>
              </w:rPr>
              <w:t>-</w:t>
            </w:r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minim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46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locuri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pentru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: </w:t>
            </w:r>
            <w:r>
              <w:rPr>
                <w:rFonts w:cstheme="minorHAnsi"/>
                <w:color w:val="000000" w:themeColor="text1"/>
                <w:lang w:val="fr-BE"/>
              </w:rPr>
              <w:t>36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de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elevi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și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r>
              <w:rPr>
                <w:rFonts w:cstheme="minorHAnsi"/>
                <w:color w:val="000000" w:themeColor="text1"/>
                <w:lang w:val="fr-BE"/>
              </w:rPr>
              <w:t>10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cadre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didactice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>.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fr-BE"/>
              </w:rPr>
            </w:pPr>
            <w:r>
              <w:rPr>
                <w:rFonts w:cstheme="minorHAnsi"/>
                <w:color w:val="000000" w:themeColor="text1"/>
                <w:lang w:val="fr-BE"/>
              </w:rPr>
              <w:t xml:space="preserve">-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certificare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: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minim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categoria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III.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ro-RO"/>
              </w:rPr>
            </w:pPr>
            <w:r>
              <w:rPr>
                <w:rFonts w:cstheme="minorHAnsi"/>
                <w:color w:val="000000" w:themeColor="text1"/>
                <w:lang w:val="fr-BE"/>
              </w:rPr>
              <w:t xml:space="preserve">-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autoriza</w:t>
            </w:r>
            <w:proofErr w:type="spellEnd"/>
            <w:r>
              <w:rPr>
                <w:rFonts w:cstheme="minorHAnsi"/>
                <w:color w:val="000000" w:themeColor="text1"/>
                <w:lang w:val="ro-RO"/>
              </w:rPr>
              <w:t>ții și asigurări conform legislației în vigoare la data semnării contractului.</w:t>
            </w:r>
          </w:p>
          <w:p w:rsidR="00DA38B6" w:rsidRDefault="00DA38B6" w:rsidP="00DA38B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val="ro-RO"/>
              </w:rPr>
            </w:pPr>
          </w:p>
          <w:p w:rsidR="00DA38B6" w:rsidRPr="002A12ED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b/>
                <w:color w:val="000000" w:themeColor="text1"/>
                <w:lang w:val="ro-RO"/>
              </w:rPr>
            </w:pPr>
            <w:r w:rsidRPr="002A12ED">
              <w:rPr>
                <w:rFonts w:cstheme="minorHAnsi"/>
                <w:b/>
                <w:color w:val="000000" w:themeColor="text1"/>
                <w:lang w:val="ro-RO"/>
              </w:rPr>
              <w:t>Traseu:</w:t>
            </w:r>
            <w:r>
              <w:rPr>
                <w:rFonts w:cstheme="minorHAnsi"/>
                <w:b/>
                <w:color w:val="000000" w:themeColor="text1"/>
                <w:lang w:val="ro-RO"/>
              </w:rPr>
              <w:t xml:space="preserve"> </w:t>
            </w:r>
            <w:r w:rsidRPr="00981083">
              <w:rPr>
                <w:rFonts w:cstheme="minorHAnsi"/>
                <w:color w:val="000000" w:themeColor="text1"/>
                <w:lang w:val="ro-RO"/>
              </w:rPr>
              <w:t>distanță aproximativa 1000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 w:rsidRPr="00981083">
              <w:rPr>
                <w:rFonts w:cstheme="minorHAnsi"/>
                <w:color w:val="000000" w:themeColor="text1"/>
                <w:lang w:val="ro-RO"/>
              </w:rPr>
              <w:t>km</w:t>
            </w:r>
            <w:r>
              <w:rPr>
                <w:rFonts w:cstheme="minorHAnsi"/>
                <w:color w:val="000000" w:themeColor="text1"/>
                <w:lang w:val="ro-RO"/>
              </w:rPr>
              <w:t>.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232A55">
              <w:rPr>
                <w:rFonts w:cstheme="minorHAnsi"/>
                <w:b/>
                <w:color w:val="000000" w:themeColor="text1"/>
              </w:rPr>
              <w:t>Plecare</w:t>
            </w:r>
            <w:r w:rsidRPr="00232A55">
              <w:rPr>
                <w:rFonts w:cstheme="minorHAnsi"/>
                <w:color w:val="000000" w:themeColor="text1"/>
              </w:rPr>
              <w:t xml:space="preserve"> in data de </w:t>
            </w:r>
            <w:r>
              <w:rPr>
                <w:rFonts w:cstheme="minorHAnsi"/>
                <w:color w:val="000000" w:themeColor="text1"/>
              </w:rPr>
              <w:t>8</w:t>
            </w:r>
            <w:r w:rsidRPr="00232A5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aprilie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>2</w:t>
            </w:r>
            <w:r w:rsidRPr="00232A5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</w:rPr>
              <w:t>pe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</w:rPr>
              <w:t>ruta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 xml:space="preserve"> Gala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 xml:space="preserve">ți </w:t>
            </w:r>
            <w:r>
              <w:rPr>
                <w:rFonts w:cstheme="minorHAnsi"/>
                <w:color w:val="000000" w:themeColor="text1"/>
                <w:lang w:val="ro-RO"/>
              </w:rPr>
              <w:t>–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 xml:space="preserve"> 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Bârlad - 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>Iași – Gura Humorului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 – Salina Cacica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>.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</w:rPr>
            </w:pPr>
            <w:r w:rsidRPr="00232A55">
              <w:rPr>
                <w:rFonts w:cstheme="minorHAnsi"/>
                <w:b/>
                <w:color w:val="000000" w:themeColor="text1"/>
                <w:lang w:val="fr-BE"/>
              </w:rPr>
              <w:t>Obiective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-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Orașul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Iasi</w:t>
            </w:r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(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Biblioteca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Centrală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Universitara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”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Mihai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Eminescu”,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Palatul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Culturii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,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Facultatea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r w:rsidRPr="00232A55">
              <w:rPr>
                <w:rFonts w:cstheme="minorHAnsi"/>
                <w:color w:val="000000" w:themeColor="text1"/>
              </w:rPr>
              <w:t>“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>Alexandru Ioan Cuza</w:t>
            </w:r>
            <w:r w:rsidRPr="00232A55">
              <w:rPr>
                <w:rFonts w:cstheme="minorHAnsi"/>
                <w:color w:val="000000" w:themeColor="text1"/>
              </w:rPr>
              <w:t>”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și </w:t>
            </w:r>
            <w:proofErr w:type="spellStart"/>
            <w:r w:rsidRPr="00232A55">
              <w:rPr>
                <w:rFonts w:cstheme="minorHAnsi"/>
                <w:color w:val="000000" w:themeColor="text1"/>
                <w:lang w:val="fr-BE"/>
              </w:rPr>
              <w:t>Facultatea</w:t>
            </w:r>
            <w:proofErr w:type="spellEnd"/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r w:rsidRPr="00232A55">
              <w:rPr>
                <w:rFonts w:cstheme="minorHAnsi"/>
                <w:color w:val="000000" w:themeColor="text1"/>
              </w:rPr>
              <w:t xml:space="preserve">“Gheorghe </w:t>
            </w:r>
            <w:proofErr w:type="spellStart"/>
            <w:r w:rsidRPr="00232A55">
              <w:rPr>
                <w:rFonts w:cstheme="minorHAnsi"/>
                <w:color w:val="000000" w:themeColor="text1"/>
              </w:rPr>
              <w:t>Asachi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>”),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orașul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Gura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Humorului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și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salina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Cacica</w:t>
            </w:r>
            <w:proofErr w:type="spellEnd"/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fr-BE"/>
              </w:rPr>
            </w:pPr>
            <w:r w:rsidRPr="00981083">
              <w:rPr>
                <w:rFonts w:cstheme="minorHAnsi"/>
                <w:b/>
                <w:color w:val="000000" w:themeColor="text1"/>
                <w:lang w:val="fr-BE"/>
              </w:rPr>
              <w:t>Cazare</w:t>
            </w:r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în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Gura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Humorului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sau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împrejurimi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în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lang w:val="fr-BE"/>
              </w:rPr>
              <w:t>seara</w:t>
            </w:r>
            <w:proofErr w:type="spellEnd"/>
            <w:r>
              <w:rPr>
                <w:rFonts w:cstheme="minorHAnsi"/>
                <w:color w:val="000000" w:themeColor="text1"/>
                <w:lang w:val="fr-BE"/>
              </w:rPr>
              <w:t xml:space="preserve"> de </w:t>
            </w:r>
            <w:r>
              <w:rPr>
                <w:rFonts w:cstheme="minorHAnsi"/>
                <w:color w:val="000000" w:themeColor="text1"/>
              </w:rPr>
              <w:t>8</w:t>
            </w:r>
            <w:r w:rsidRPr="00232A5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aprilie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>2.</w:t>
            </w:r>
          </w:p>
          <w:p w:rsidR="00DA38B6" w:rsidRDefault="00DA38B6" w:rsidP="00DA38B6">
            <w:pPr>
              <w:spacing w:after="0" w:line="240" w:lineRule="auto"/>
              <w:ind w:left="601"/>
              <w:jc w:val="both"/>
              <w:rPr>
                <w:rFonts w:cstheme="minorHAnsi"/>
                <w:color w:val="000000" w:themeColor="text1"/>
                <w:lang w:val="fr-BE"/>
              </w:rPr>
            </w:pPr>
            <w:proofErr w:type="spellStart"/>
            <w:r w:rsidRPr="00232A55">
              <w:rPr>
                <w:rFonts w:cstheme="minorHAnsi"/>
                <w:b/>
                <w:color w:val="000000" w:themeColor="text1"/>
              </w:rPr>
              <w:t>Sosire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 xml:space="preserve"> in data de </w:t>
            </w:r>
            <w:r>
              <w:rPr>
                <w:rFonts w:cstheme="minorHAnsi"/>
                <w:color w:val="000000" w:themeColor="text1"/>
              </w:rPr>
              <w:t xml:space="preserve">9 </w:t>
            </w:r>
            <w:proofErr w:type="spellStart"/>
            <w:r>
              <w:rPr>
                <w:rFonts w:cstheme="minorHAnsi"/>
                <w:color w:val="000000" w:themeColor="text1"/>
              </w:rPr>
              <w:t>aprilie</w:t>
            </w:r>
            <w:proofErr w:type="spellEnd"/>
            <w:r w:rsidRPr="00232A55">
              <w:rPr>
                <w:rFonts w:cstheme="minorHAnsi"/>
                <w:color w:val="000000" w:themeColor="text1"/>
              </w:rPr>
              <w:t xml:space="preserve"> 202</w:t>
            </w:r>
            <w:r>
              <w:rPr>
                <w:rFonts w:cstheme="minorHAnsi"/>
                <w:color w:val="000000" w:themeColor="text1"/>
              </w:rPr>
              <w:t xml:space="preserve">2. </w:t>
            </w:r>
            <w:proofErr w:type="spellStart"/>
            <w:r>
              <w:rPr>
                <w:rFonts w:cstheme="minorHAnsi"/>
                <w:color w:val="000000" w:themeColor="text1"/>
              </w:rPr>
              <w:t>Traseu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întoarecere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: </w:t>
            </w:r>
            <w:r w:rsidRPr="00232A5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lang w:val="ro-RO"/>
              </w:rPr>
              <w:t>Gura Humorului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 xml:space="preserve"> – </w:t>
            </w:r>
            <w:r>
              <w:rPr>
                <w:rFonts w:cstheme="minorHAnsi"/>
                <w:color w:val="000000" w:themeColor="text1"/>
                <w:lang w:val="ro-RO"/>
              </w:rPr>
              <w:t xml:space="preserve">Moldovița - 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>Roman – Bacău - Galați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. </w:t>
            </w:r>
          </w:p>
          <w:p w:rsidR="00E06B7A" w:rsidRPr="00232A55" w:rsidRDefault="00DA38B6" w:rsidP="00DE4225">
            <w:pPr>
              <w:spacing w:after="0" w:line="240" w:lineRule="auto"/>
              <w:ind w:left="630"/>
              <w:rPr>
                <w:rFonts w:cstheme="minorHAnsi"/>
                <w:b/>
                <w:color w:val="000000" w:themeColor="text1"/>
                <w:lang w:val="ro-RO"/>
              </w:rPr>
            </w:pPr>
            <w:r w:rsidRPr="00232A55">
              <w:rPr>
                <w:rFonts w:cstheme="minorHAnsi"/>
                <w:b/>
                <w:color w:val="000000" w:themeColor="text1"/>
                <w:lang w:val="fr-BE"/>
              </w:rPr>
              <w:t>Obiective</w:t>
            </w:r>
            <w:r w:rsidRPr="00232A55">
              <w:rPr>
                <w:rFonts w:cstheme="minorHAnsi"/>
                <w:color w:val="000000" w:themeColor="text1"/>
                <w:lang w:val="fr-BE"/>
              </w:rPr>
              <w:t xml:space="preserve"> -</w:t>
            </w:r>
            <w:r w:rsidRPr="00232A55">
              <w:rPr>
                <w:rFonts w:cstheme="minorHAnsi"/>
                <w:color w:val="000000" w:themeColor="text1"/>
                <w:lang w:val="ro-RO"/>
              </w:rPr>
              <w:t xml:space="preserve"> localitatea Gura Humorului, Mănăstirea</w:t>
            </w:r>
            <w:r w:rsidR="00DE4225">
              <w:rPr>
                <w:rFonts w:cstheme="minorHAnsi"/>
                <w:color w:val="000000" w:themeColor="text1"/>
                <w:lang w:val="ro-RO"/>
              </w:rPr>
              <w:t xml:space="preserve"> Voroneț, Mănăstirea Moldovița.</w:t>
            </w:r>
            <w:bookmarkStart w:id="0" w:name="_GoBack"/>
            <w:bookmarkEnd w:id="0"/>
          </w:p>
        </w:tc>
        <w:tc>
          <w:tcPr>
            <w:tcW w:w="4889" w:type="dxa"/>
          </w:tcPr>
          <w:p w:rsidR="00C52E07" w:rsidRPr="00232A55" w:rsidRDefault="00C52E07" w:rsidP="004F7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val="ro-RO" w:eastAsia="ro-RO"/>
              </w:rPr>
            </w:pPr>
          </w:p>
        </w:tc>
      </w:tr>
    </w:tbl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NUMELE OFERTANTULUI</w:t>
      </w:r>
      <w:r w:rsidR="00C52E07" w:rsidRPr="00232A55">
        <w:rPr>
          <w:rFonts w:cstheme="minorHAnsi"/>
          <w:b/>
          <w:color w:val="000000" w:themeColor="text1"/>
          <w:lang w:val="ro-RO"/>
        </w:rPr>
        <w:t xml:space="preserve">: </w:t>
      </w:r>
      <w:r w:rsidRPr="00232A55">
        <w:rPr>
          <w:rFonts w:cstheme="minorHAnsi"/>
          <w:b/>
          <w:color w:val="000000" w:themeColor="text1"/>
          <w:lang w:val="ro-RO"/>
        </w:rPr>
        <w:t>________</w:t>
      </w:r>
      <w:r w:rsidR="00C52E07" w:rsidRPr="00232A55">
        <w:rPr>
          <w:rFonts w:cstheme="minorHAnsi"/>
          <w:b/>
          <w:color w:val="000000" w:themeColor="text1"/>
          <w:lang w:val="ro-RO"/>
        </w:rPr>
        <w:t>_________________________________</w:t>
      </w:r>
      <w:r w:rsidRPr="00232A55">
        <w:rPr>
          <w:rFonts w:cstheme="minorHAnsi"/>
          <w:b/>
          <w:color w:val="000000" w:themeColor="text1"/>
          <w:lang w:val="ro-RO"/>
        </w:rPr>
        <w:t>_____________</w:t>
      </w:r>
    </w:p>
    <w:p w:rsidR="00C52E07" w:rsidRPr="00232A55" w:rsidRDefault="00C52E07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Semnătură autorizată</w:t>
      </w:r>
      <w:r w:rsidR="00C52E07" w:rsidRPr="00232A55">
        <w:rPr>
          <w:rFonts w:cstheme="minorHAnsi"/>
          <w:b/>
          <w:color w:val="000000" w:themeColor="text1"/>
          <w:lang w:val="ro-RO"/>
        </w:rPr>
        <w:t xml:space="preserve">: </w:t>
      </w:r>
      <w:r w:rsidRPr="00232A55">
        <w:rPr>
          <w:rFonts w:cstheme="minorHAnsi"/>
          <w:b/>
          <w:color w:val="000000" w:themeColor="text1"/>
          <w:lang w:val="ro-RO"/>
        </w:rPr>
        <w:t>___________________________</w:t>
      </w:r>
    </w:p>
    <w:p w:rsidR="00C52E07" w:rsidRPr="00232A55" w:rsidRDefault="00C52E07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Locul:</w:t>
      </w:r>
      <w:r w:rsidR="00C52E07" w:rsidRPr="00232A55">
        <w:rPr>
          <w:rFonts w:cstheme="minorHAnsi"/>
          <w:b/>
          <w:color w:val="000000" w:themeColor="text1"/>
          <w:lang w:val="ro-RO"/>
        </w:rPr>
        <w:t xml:space="preserve"> _____________________</w:t>
      </w:r>
    </w:p>
    <w:p w:rsidR="00C52E07" w:rsidRPr="00232A55" w:rsidRDefault="00C52E07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</w:p>
    <w:p w:rsidR="00615DF4" w:rsidRPr="00232A55" w:rsidRDefault="00615DF4" w:rsidP="00615DF4">
      <w:pPr>
        <w:spacing w:after="0" w:line="240" w:lineRule="auto"/>
        <w:rPr>
          <w:rFonts w:cstheme="minorHAnsi"/>
          <w:b/>
          <w:color w:val="000000" w:themeColor="text1"/>
          <w:lang w:val="ro-RO"/>
        </w:rPr>
      </w:pPr>
      <w:r w:rsidRPr="00232A55">
        <w:rPr>
          <w:rFonts w:cstheme="minorHAnsi"/>
          <w:b/>
          <w:color w:val="000000" w:themeColor="text1"/>
          <w:lang w:val="ro-RO"/>
        </w:rPr>
        <w:t>Data:</w:t>
      </w:r>
      <w:r w:rsidR="00C52E07" w:rsidRPr="00232A55">
        <w:rPr>
          <w:rFonts w:cstheme="minorHAnsi"/>
          <w:b/>
          <w:color w:val="000000" w:themeColor="text1"/>
          <w:lang w:val="ro-RO"/>
        </w:rPr>
        <w:t xml:space="preserve"> __________________</w:t>
      </w:r>
    </w:p>
    <w:sectPr w:rsidR="00615DF4" w:rsidRPr="00232A55" w:rsidSect="0035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24" w:rsidRDefault="006F3F24" w:rsidP="00615DF4">
      <w:pPr>
        <w:spacing w:after="0" w:line="240" w:lineRule="auto"/>
      </w:pPr>
      <w:r>
        <w:separator/>
      </w:r>
    </w:p>
  </w:endnote>
  <w:endnote w:type="continuationSeparator" w:id="0">
    <w:p w:rsidR="006F3F24" w:rsidRDefault="006F3F24" w:rsidP="0061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24" w:rsidRDefault="006F3F24" w:rsidP="00615DF4">
      <w:pPr>
        <w:spacing w:after="0" w:line="240" w:lineRule="auto"/>
      </w:pPr>
      <w:r>
        <w:separator/>
      </w:r>
    </w:p>
  </w:footnote>
  <w:footnote w:type="continuationSeparator" w:id="0">
    <w:p w:rsidR="006F3F24" w:rsidRDefault="006F3F24" w:rsidP="00615DF4">
      <w:pPr>
        <w:spacing w:after="0" w:line="240" w:lineRule="auto"/>
      </w:pPr>
      <w:r>
        <w:continuationSeparator/>
      </w:r>
    </w:p>
  </w:footnote>
  <w:footnote w:id="1">
    <w:p w:rsidR="00615DF4" w:rsidRPr="00CB44CF" w:rsidRDefault="00615DF4" w:rsidP="00615DF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615DF4" w:rsidRPr="00CB44CF" w:rsidRDefault="00615DF4" w:rsidP="00615DF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615DF4" w:rsidRPr="00CB44CF" w:rsidRDefault="00615DF4" w:rsidP="00615DF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495"/>
        </w:tabs>
        <w:ind w:left="1495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5F010A2"/>
    <w:multiLevelType w:val="hybridMultilevel"/>
    <w:tmpl w:val="5798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7108D"/>
    <w:multiLevelType w:val="hybridMultilevel"/>
    <w:tmpl w:val="4948CB56"/>
    <w:lvl w:ilvl="0" w:tplc="449ED634">
      <w:start w:val="6"/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C7"/>
    <w:rsid w:val="000277E9"/>
    <w:rsid w:val="00070E8E"/>
    <w:rsid w:val="000B29CF"/>
    <w:rsid w:val="001561C3"/>
    <w:rsid w:val="001F2073"/>
    <w:rsid w:val="00232A55"/>
    <w:rsid w:val="002A12ED"/>
    <w:rsid w:val="002A753D"/>
    <w:rsid w:val="002D1BBB"/>
    <w:rsid w:val="002E1D51"/>
    <w:rsid w:val="003230D6"/>
    <w:rsid w:val="00343480"/>
    <w:rsid w:val="00351759"/>
    <w:rsid w:val="00370ABE"/>
    <w:rsid w:val="003B0452"/>
    <w:rsid w:val="003B6A3D"/>
    <w:rsid w:val="003C5AC2"/>
    <w:rsid w:val="003D6506"/>
    <w:rsid w:val="00425590"/>
    <w:rsid w:val="004270FC"/>
    <w:rsid w:val="004A2BA0"/>
    <w:rsid w:val="004A4EBC"/>
    <w:rsid w:val="004D49BA"/>
    <w:rsid w:val="00581C2A"/>
    <w:rsid w:val="0058746C"/>
    <w:rsid w:val="005D62E5"/>
    <w:rsid w:val="00606162"/>
    <w:rsid w:val="00615DF4"/>
    <w:rsid w:val="00655D5F"/>
    <w:rsid w:val="00686868"/>
    <w:rsid w:val="006B1C48"/>
    <w:rsid w:val="006C2F34"/>
    <w:rsid w:val="006F3F24"/>
    <w:rsid w:val="007A0EC7"/>
    <w:rsid w:val="007B5338"/>
    <w:rsid w:val="008037AD"/>
    <w:rsid w:val="00810AA2"/>
    <w:rsid w:val="00853330"/>
    <w:rsid w:val="00867002"/>
    <w:rsid w:val="00867437"/>
    <w:rsid w:val="00885915"/>
    <w:rsid w:val="008B3A92"/>
    <w:rsid w:val="008D60DC"/>
    <w:rsid w:val="008D7413"/>
    <w:rsid w:val="00913345"/>
    <w:rsid w:val="00957F2E"/>
    <w:rsid w:val="00981083"/>
    <w:rsid w:val="00B62EF4"/>
    <w:rsid w:val="00B816F3"/>
    <w:rsid w:val="00BC7CA8"/>
    <w:rsid w:val="00C52E07"/>
    <w:rsid w:val="00C55E44"/>
    <w:rsid w:val="00C93C4D"/>
    <w:rsid w:val="00CD7095"/>
    <w:rsid w:val="00CF4487"/>
    <w:rsid w:val="00D601AF"/>
    <w:rsid w:val="00DA38B6"/>
    <w:rsid w:val="00DC5AF7"/>
    <w:rsid w:val="00DD57D3"/>
    <w:rsid w:val="00DE4225"/>
    <w:rsid w:val="00DE6FC9"/>
    <w:rsid w:val="00DF2954"/>
    <w:rsid w:val="00E06B7A"/>
    <w:rsid w:val="00E33301"/>
    <w:rsid w:val="00E44781"/>
    <w:rsid w:val="00E56496"/>
    <w:rsid w:val="00E93D9A"/>
    <w:rsid w:val="00EE3EFC"/>
    <w:rsid w:val="00F2084F"/>
    <w:rsid w:val="00F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3C979-BA49-4160-900F-81C1C8C0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C7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D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7A0E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D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A0EC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Hyperlink">
    <w:name w:val="Hyperlink"/>
    <w:basedOn w:val="DefaultParagraphFont"/>
    <w:uiPriority w:val="99"/>
    <w:rsid w:val="007A0EC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D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DF4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61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615DF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615DF4"/>
    <w:rPr>
      <w:vertAlign w:val="superscript"/>
    </w:rPr>
  </w:style>
  <w:style w:type="paragraph" w:customStyle="1" w:styleId="ChapterNumber">
    <w:name w:val="ChapterNumber"/>
    <w:rsid w:val="00615DF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A2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cnch-3</dc:creator>
  <cp:lastModifiedBy>Microsoft account</cp:lastModifiedBy>
  <cp:revision>7</cp:revision>
  <cp:lastPrinted>2022-03-28T09:55:00Z</cp:lastPrinted>
  <dcterms:created xsi:type="dcterms:W3CDTF">2022-03-28T09:33:00Z</dcterms:created>
  <dcterms:modified xsi:type="dcterms:W3CDTF">2022-03-29T09:11:00Z</dcterms:modified>
</cp:coreProperties>
</file>